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5" w:type="dxa"/>
        <w:jc w:val="center"/>
        <w:tblInd w:w="-26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000" w:firstRow="0" w:lastRow="0" w:firstColumn="0" w:lastColumn="0" w:noHBand="0" w:noVBand="0"/>
      </w:tblPr>
      <w:tblGrid>
        <w:gridCol w:w="5602"/>
        <w:gridCol w:w="5603"/>
      </w:tblGrid>
      <w:tr w:rsidR="00C1712E" w:rsidTr="00853B29">
        <w:trPr>
          <w:trHeight w:val="183"/>
          <w:jc w:val="center"/>
        </w:trPr>
        <w:tc>
          <w:tcPr>
            <w:tcW w:w="11205" w:type="dxa"/>
            <w:gridSpan w:val="2"/>
            <w:tcBorders>
              <w:top w:val="single" w:sz="36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1712E" w:rsidRDefault="00405EDF" w:rsidP="00C309E7">
            <w:pPr>
              <w:pStyle w:val="Heading1"/>
              <w:spacing w:before="120"/>
            </w:pPr>
            <w:r>
              <w:t>Rover Personal Development Plan</w:t>
            </w:r>
            <w:r w:rsidR="00C1712E">
              <w:t xml:space="preserve"> 2011-12</w:t>
            </w:r>
          </w:p>
          <w:p w:rsidR="00C1712E" w:rsidRPr="00D47173" w:rsidRDefault="00C1712E" w:rsidP="00C46D62">
            <w:pPr>
              <w:pStyle w:val="Heading3"/>
              <w:spacing w:before="120"/>
              <w:rPr>
                <w:color w:val="FF0000"/>
              </w:rPr>
            </w:pPr>
            <w:r>
              <w:t>Name:</w:t>
            </w:r>
            <w:r>
              <w:tab/>
            </w:r>
            <w:r w:rsidR="00853B29">
              <w:t>Brandon Ma</w:t>
            </w:r>
            <w:r w:rsidR="00D47173">
              <w:tab/>
            </w:r>
            <w:r w:rsidR="00D47173">
              <w:tab/>
            </w:r>
            <w:r w:rsidR="00D47173">
              <w:tab/>
            </w:r>
            <w:r w:rsidR="00D47173">
              <w:tab/>
            </w:r>
            <w:r w:rsidR="00D47173">
              <w:tab/>
            </w:r>
            <w:r>
              <w:t>Date :</w:t>
            </w:r>
            <w:r w:rsidR="00853B29">
              <w:t xml:space="preserve">  October 15, 2011</w:t>
            </w:r>
            <w:r w:rsidR="00D47173">
              <w:rPr>
                <w:color w:val="FF0000"/>
              </w:rPr>
              <w:t xml:space="preserve">(reviewed </w:t>
            </w:r>
            <w:r w:rsidR="00C46D62">
              <w:rPr>
                <w:color w:val="FF0000"/>
              </w:rPr>
              <w:t>February</w:t>
            </w:r>
            <w:bookmarkStart w:id="0" w:name="_GoBack"/>
            <w:bookmarkEnd w:id="0"/>
            <w:r w:rsidR="00D47173">
              <w:rPr>
                <w:color w:val="FF0000"/>
              </w:rPr>
              <w:t xml:space="preserve"> 2012)</w:t>
            </w:r>
          </w:p>
        </w:tc>
      </w:tr>
      <w:tr w:rsidR="00C309E7" w:rsidTr="00D31150">
        <w:trPr>
          <w:trHeight w:val="822"/>
          <w:jc w:val="center"/>
        </w:trPr>
        <w:tc>
          <w:tcPr>
            <w:tcW w:w="5602" w:type="dxa"/>
            <w:tcBorders>
              <w:top w:val="single" w:sz="18" w:space="0" w:color="auto"/>
              <w:bottom w:val="single" w:sz="18" w:space="0" w:color="auto"/>
            </w:tcBorders>
          </w:tcPr>
          <w:p w:rsidR="00C309E7" w:rsidRPr="00853B29" w:rsidRDefault="00C309E7" w:rsidP="00A4547D">
            <w:pPr>
              <w:pStyle w:val="Heading2"/>
              <w:spacing w:before="0"/>
              <w:rPr>
                <w:sz w:val="24"/>
                <w:szCs w:val="24"/>
              </w:rPr>
            </w:pPr>
            <w:r w:rsidRPr="00853B29">
              <w:rPr>
                <w:sz w:val="24"/>
                <w:szCs w:val="24"/>
              </w:rPr>
              <w:t>What’s on my plate?</w:t>
            </w:r>
          </w:p>
          <w:p w:rsidR="00C309E7" w:rsidRDefault="00C309E7" w:rsidP="00A4547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53B29">
              <w:rPr>
                <w:sz w:val="20"/>
                <w:szCs w:val="20"/>
              </w:rPr>
              <w:t>Work at KPMG. Senior manager. Over 20 clients.</w:t>
            </w:r>
          </w:p>
          <w:p w:rsidR="00C309E7" w:rsidRPr="00C309E7" w:rsidRDefault="00C309E7" w:rsidP="00A4547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53B29">
              <w:rPr>
                <w:sz w:val="20"/>
                <w:szCs w:val="20"/>
              </w:rPr>
              <w:t>President of the Rover Crew.</w:t>
            </w:r>
          </w:p>
        </w:tc>
        <w:tc>
          <w:tcPr>
            <w:tcW w:w="5603" w:type="dxa"/>
            <w:tcBorders>
              <w:top w:val="single" w:sz="18" w:space="0" w:color="auto"/>
              <w:bottom w:val="single" w:sz="18" w:space="0" w:color="auto"/>
            </w:tcBorders>
          </w:tcPr>
          <w:p w:rsidR="00C309E7" w:rsidRPr="00853B29" w:rsidRDefault="00C309E7" w:rsidP="00A4547D">
            <w:pPr>
              <w:pStyle w:val="Heading2"/>
              <w:spacing w:before="0"/>
              <w:rPr>
                <w:sz w:val="24"/>
                <w:szCs w:val="24"/>
              </w:rPr>
            </w:pPr>
          </w:p>
          <w:p w:rsidR="00C309E7" w:rsidRDefault="00C309E7" w:rsidP="00A4547D">
            <w:pPr>
              <w:pStyle w:val="ListParagraph"/>
              <w:numPr>
                <w:ilvl w:val="0"/>
                <w:numId w:val="5"/>
              </w:numPr>
            </w:pPr>
            <w:r w:rsidRPr="00853B29">
              <w:rPr>
                <w:sz w:val="20"/>
                <w:szCs w:val="20"/>
              </w:rPr>
              <w:t>Family, girlfriend, friends.</w:t>
            </w:r>
          </w:p>
        </w:tc>
      </w:tr>
      <w:tr w:rsidR="00C309E7" w:rsidTr="003B1E03">
        <w:trPr>
          <w:trHeight w:val="971"/>
          <w:jc w:val="center"/>
        </w:trPr>
        <w:tc>
          <w:tcPr>
            <w:tcW w:w="5602" w:type="dxa"/>
            <w:tcBorders>
              <w:top w:val="single" w:sz="18" w:space="0" w:color="auto"/>
              <w:bottom w:val="single" w:sz="18" w:space="0" w:color="auto"/>
            </w:tcBorders>
          </w:tcPr>
          <w:p w:rsidR="00C309E7" w:rsidRPr="00853B29" w:rsidRDefault="00C309E7" w:rsidP="00A4547D">
            <w:pPr>
              <w:pStyle w:val="Heading2"/>
              <w:spacing w:before="0" w:line="240" w:lineRule="auto"/>
              <w:rPr>
                <w:sz w:val="24"/>
                <w:szCs w:val="24"/>
              </w:rPr>
            </w:pPr>
            <w:r w:rsidRPr="00853B29">
              <w:rPr>
                <w:sz w:val="24"/>
                <w:szCs w:val="24"/>
              </w:rPr>
              <w:t>Relevant Discussion &amp; Insights with my Mentor</w:t>
            </w:r>
          </w:p>
          <w:p w:rsidR="00C309E7" w:rsidRPr="00853B29" w:rsidRDefault="00C309E7" w:rsidP="00A4547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853B29">
              <w:rPr>
                <w:sz w:val="20"/>
                <w:szCs w:val="20"/>
              </w:rPr>
              <w:t>Marathon not a sprint. I tend to sprint and then go invisible and then sprint again.</w:t>
            </w:r>
          </w:p>
          <w:p w:rsidR="00C309E7" w:rsidRPr="00853B29" w:rsidRDefault="00C309E7" w:rsidP="00A4547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853B29">
              <w:rPr>
                <w:sz w:val="20"/>
                <w:szCs w:val="20"/>
              </w:rPr>
              <w:t>Need to be visible. Can't go into hiding.</w:t>
            </w:r>
          </w:p>
          <w:p w:rsidR="00C309E7" w:rsidRPr="00853B29" w:rsidRDefault="00C309E7" w:rsidP="00A4547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853B29">
              <w:rPr>
                <w:sz w:val="20"/>
                <w:szCs w:val="20"/>
              </w:rPr>
              <w:t>Focus and discipline.</w:t>
            </w:r>
          </w:p>
          <w:p w:rsidR="00C309E7" w:rsidRDefault="00C309E7" w:rsidP="00A4547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853B29">
              <w:rPr>
                <w:sz w:val="20"/>
                <w:szCs w:val="20"/>
              </w:rPr>
              <w:t>Have a plan and act on it. Plan</w:t>
            </w:r>
            <w:r>
              <w:rPr>
                <w:sz w:val="20"/>
                <w:szCs w:val="20"/>
              </w:rPr>
              <w:t>s</w:t>
            </w:r>
            <w:r w:rsidRPr="00853B29">
              <w:rPr>
                <w:sz w:val="20"/>
                <w:szCs w:val="20"/>
              </w:rPr>
              <w:t xml:space="preserve"> can change.</w:t>
            </w:r>
          </w:p>
          <w:p w:rsidR="00C309E7" w:rsidRPr="00C309E7" w:rsidRDefault="00C309E7" w:rsidP="00A4547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853B29">
              <w:rPr>
                <w:sz w:val="20"/>
                <w:szCs w:val="20"/>
              </w:rPr>
              <w:t>Being comfortable in your own skin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03" w:type="dxa"/>
            <w:tcBorders>
              <w:top w:val="single" w:sz="18" w:space="0" w:color="auto"/>
              <w:bottom w:val="single" w:sz="18" w:space="0" w:color="auto"/>
            </w:tcBorders>
          </w:tcPr>
          <w:p w:rsidR="00C309E7" w:rsidRPr="00853B29" w:rsidRDefault="00C309E7" w:rsidP="00C309E7">
            <w:pPr>
              <w:pStyle w:val="Heading2"/>
              <w:rPr>
                <w:sz w:val="24"/>
                <w:szCs w:val="24"/>
              </w:rPr>
            </w:pPr>
          </w:p>
          <w:p w:rsidR="00C309E7" w:rsidRPr="00853B29" w:rsidRDefault="00C309E7" w:rsidP="00853B2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53B29">
              <w:rPr>
                <w:sz w:val="20"/>
                <w:szCs w:val="20"/>
              </w:rPr>
              <w:t>Don't keep looking for "the grass is greener on the other side</w:t>
            </w:r>
            <w:r>
              <w:rPr>
                <w:sz w:val="20"/>
                <w:szCs w:val="20"/>
              </w:rPr>
              <w:t>.</w:t>
            </w:r>
            <w:r w:rsidRPr="00853B29">
              <w:rPr>
                <w:sz w:val="20"/>
                <w:szCs w:val="20"/>
              </w:rPr>
              <w:t>"</w:t>
            </w:r>
          </w:p>
          <w:p w:rsidR="00C309E7" w:rsidRPr="00853B29" w:rsidRDefault="00C309E7" w:rsidP="00853B2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53B29">
              <w:rPr>
                <w:sz w:val="20"/>
                <w:szCs w:val="20"/>
              </w:rPr>
              <w:t>Earn your pay grade. Do the right things.</w:t>
            </w:r>
          </w:p>
          <w:p w:rsidR="00C309E7" w:rsidRDefault="00C309E7" w:rsidP="00853B29">
            <w:pPr>
              <w:pStyle w:val="ListParagraph"/>
              <w:numPr>
                <w:ilvl w:val="0"/>
                <w:numId w:val="3"/>
              </w:numPr>
            </w:pPr>
            <w:r w:rsidRPr="00853B29">
              <w:rPr>
                <w:sz w:val="20"/>
                <w:szCs w:val="20"/>
              </w:rPr>
              <w:t>Focus on improving interpersonal skill and managing effective teams</w:t>
            </w:r>
            <w:r>
              <w:rPr>
                <w:sz w:val="20"/>
                <w:szCs w:val="20"/>
              </w:rPr>
              <w:t>.</w:t>
            </w:r>
          </w:p>
        </w:tc>
      </w:tr>
      <w:tr w:rsidR="00C1712E" w:rsidTr="00853B29">
        <w:trPr>
          <w:trHeight w:val="2056"/>
          <w:jc w:val="center"/>
        </w:trPr>
        <w:tc>
          <w:tcPr>
            <w:tcW w:w="1120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1712E" w:rsidRPr="00853B29" w:rsidRDefault="00F668B0" w:rsidP="00A4547D">
            <w:pPr>
              <w:pStyle w:val="Heading2"/>
              <w:spacing w:before="0" w:line="240" w:lineRule="auto"/>
              <w:rPr>
                <w:sz w:val="24"/>
                <w:szCs w:val="24"/>
              </w:rPr>
            </w:pPr>
            <w:r w:rsidRPr="00853B29">
              <w:rPr>
                <w:sz w:val="24"/>
                <w:szCs w:val="24"/>
              </w:rPr>
              <w:t xml:space="preserve">My S.M.A.R.T. </w:t>
            </w:r>
            <w:r w:rsidR="009241F8" w:rsidRPr="00853B29">
              <w:rPr>
                <w:sz w:val="24"/>
                <w:szCs w:val="24"/>
              </w:rPr>
              <w:t>Objectives</w:t>
            </w:r>
          </w:p>
          <w:p w:rsidR="00853B29" w:rsidRPr="00853B29" w:rsidRDefault="00853B29" w:rsidP="00A4547D">
            <w:pPr>
              <w:pStyle w:val="ListParagraph"/>
              <w:spacing w:line="240" w:lineRule="auto"/>
              <w:ind w:left="342"/>
              <w:rPr>
                <w:b/>
                <w:sz w:val="20"/>
                <w:szCs w:val="20"/>
              </w:rPr>
            </w:pPr>
            <w:r w:rsidRPr="00853B29">
              <w:rPr>
                <w:b/>
                <w:sz w:val="20"/>
                <w:szCs w:val="20"/>
              </w:rPr>
              <w:t>Personal</w:t>
            </w:r>
          </w:p>
          <w:p w:rsidR="00853B29" w:rsidRPr="00853B29" w:rsidRDefault="00853B29" w:rsidP="00A4547D">
            <w:pPr>
              <w:pStyle w:val="ListParagraph"/>
              <w:spacing w:line="240" w:lineRule="auto"/>
              <w:ind w:left="342"/>
              <w:rPr>
                <w:sz w:val="20"/>
                <w:szCs w:val="20"/>
                <w:u w:val="single"/>
              </w:rPr>
            </w:pPr>
            <w:r w:rsidRPr="00853B29">
              <w:rPr>
                <w:sz w:val="20"/>
                <w:szCs w:val="20"/>
                <w:u w:val="single"/>
              </w:rPr>
              <w:t>Goals</w:t>
            </w:r>
          </w:p>
          <w:p w:rsidR="00853B29" w:rsidRPr="00853B29" w:rsidRDefault="00052CCB" w:rsidP="00A4547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Continually strengthen personal relationships with family, girlfriend, and friends.</w:t>
            </w:r>
          </w:p>
          <w:p w:rsidR="00853B29" w:rsidRPr="00853B29" w:rsidRDefault="00853B29" w:rsidP="00A4547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853B29">
              <w:rPr>
                <w:sz w:val="20"/>
                <w:szCs w:val="20"/>
              </w:rPr>
              <w:t>Improve health and well-being</w:t>
            </w:r>
            <w:r>
              <w:rPr>
                <w:sz w:val="20"/>
                <w:szCs w:val="20"/>
              </w:rPr>
              <w:t>.</w:t>
            </w:r>
          </w:p>
          <w:p w:rsidR="00853B29" w:rsidRPr="00853B29" w:rsidRDefault="00853B29" w:rsidP="00A4547D">
            <w:pPr>
              <w:pStyle w:val="ListParagraph"/>
              <w:spacing w:line="240" w:lineRule="auto"/>
              <w:ind w:left="342"/>
              <w:rPr>
                <w:sz w:val="20"/>
                <w:szCs w:val="20"/>
                <w:u w:val="single"/>
              </w:rPr>
            </w:pPr>
            <w:r w:rsidRPr="00853B29">
              <w:rPr>
                <w:sz w:val="20"/>
                <w:szCs w:val="20"/>
                <w:u w:val="single"/>
              </w:rPr>
              <w:t>Objectives</w:t>
            </w:r>
          </w:p>
          <w:p w:rsidR="00853B29" w:rsidRPr="00853B29" w:rsidRDefault="00853B29" w:rsidP="00A4547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853B29">
              <w:rPr>
                <w:sz w:val="20"/>
                <w:szCs w:val="20"/>
              </w:rPr>
              <w:t>Exercise for at least 30 min twice a week</w:t>
            </w:r>
            <w:r>
              <w:rPr>
                <w:sz w:val="20"/>
                <w:szCs w:val="20"/>
              </w:rPr>
              <w:t>.</w:t>
            </w:r>
          </w:p>
          <w:p w:rsidR="00853B29" w:rsidRDefault="00853B29" w:rsidP="00A4547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853B29">
              <w:rPr>
                <w:sz w:val="20"/>
                <w:szCs w:val="20"/>
              </w:rPr>
              <w:t>Have 7.5 hours of sleep on most nights (I.e. at least 5 nights of the week), no less than 5.5 hours on any work nights, and no more than 8.5 hours on any given night</w:t>
            </w:r>
            <w:r>
              <w:rPr>
                <w:sz w:val="20"/>
                <w:szCs w:val="20"/>
              </w:rPr>
              <w:t>.</w:t>
            </w:r>
          </w:p>
          <w:p w:rsidR="00052CCB" w:rsidRPr="00052CCB" w:rsidRDefault="00052CCB" w:rsidP="00A4547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853B29">
              <w:rPr>
                <w:sz w:val="20"/>
                <w:szCs w:val="20"/>
              </w:rPr>
              <w:t xml:space="preserve">Make plans in advance </w:t>
            </w:r>
            <w:r>
              <w:rPr>
                <w:sz w:val="20"/>
                <w:szCs w:val="20"/>
              </w:rPr>
              <w:t>(by at least one week) for time with family, girlfriend, and friends.</w:t>
            </w:r>
          </w:p>
          <w:p w:rsidR="00853B29" w:rsidRPr="00853B29" w:rsidRDefault="00853B29" w:rsidP="00A4547D">
            <w:pPr>
              <w:pStyle w:val="ListParagraph"/>
              <w:spacing w:line="240" w:lineRule="auto"/>
              <w:ind w:left="342"/>
              <w:rPr>
                <w:b/>
                <w:sz w:val="20"/>
                <w:szCs w:val="20"/>
              </w:rPr>
            </w:pPr>
            <w:r w:rsidRPr="00853B29">
              <w:rPr>
                <w:b/>
                <w:sz w:val="20"/>
                <w:szCs w:val="20"/>
              </w:rPr>
              <w:t>Work</w:t>
            </w:r>
          </w:p>
          <w:p w:rsidR="00853B29" w:rsidRPr="00853B29" w:rsidRDefault="00853B29" w:rsidP="00A4547D">
            <w:pPr>
              <w:pStyle w:val="ListParagraph"/>
              <w:spacing w:line="240" w:lineRule="auto"/>
              <w:ind w:left="342"/>
              <w:rPr>
                <w:sz w:val="20"/>
                <w:szCs w:val="20"/>
                <w:u w:val="single"/>
              </w:rPr>
            </w:pPr>
            <w:r w:rsidRPr="00853B29">
              <w:rPr>
                <w:sz w:val="20"/>
                <w:szCs w:val="20"/>
                <w:u w:val="single"/>
              </w:rPr>
              <w:t>Goal</w:t>
            </w:r>
          </w:p>
          <w:p w:rsidR="00853B29" w:rsidRPr="00853B29" w:rsidRDefault="00853B29" w:rsidP="00A4547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853B29">
              <w:rPr>
                <w:sz w:val="20"/>
                <w:szCs w:val="20"/>
              </w:rPr>
              <w:t>Attain an SP+ rating at work. [FYI - Ratings are SP (meets expectation), SP+ (exceeds expectations a lot of the time) and EP (consistently exceeds expectations)]</w:t>
            </w:r>
            <w:r>
              <w:rPr>
                <w:sz w:val="20"/>
                <w:szCs w:val="20"/>
              </w:rPr>
              <w:t>.</w:t>
            </w:r>
          </w:p>
          <w:p w:rsidR="00853B29" w:rsidRPr="00853B29" w:rsidRDefault="00853B29" w:rsidP="00A4547D">
            <w:pPr>
              <w:pStyle w:val="ListParagraph"/>
              <w:spacing w:line="240" w:lineRule="auto"/>
              <w:ind w:left="342"/>
              <w:rPr>
                <w:sz w:val="20"/>
                <w:szCs w:val="20"/>
                <w:u w:val="single"/>
              </w:rPr>
            </w:pPr>
            <w:r w:rsidRPr="00853B29">
              <w:rPr>
                <w:sz w:val="20"/>
                <w:szCs w:val="20"/>
                <w:u w:val="single"/>
              </w:rPr>
              <w:t>Objectives</w:t>
            </w:r>
          </w:p>
          <w:p w:rsidR="00853B29" w:rsidRPr="00853B29" w:rsidRDefault="00052CCB" w:rsidP="00A4547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Arrive at the office 30 minutes earlier than the office opens every day (i.e. </w:t>
            </w:r>
            <w:r w:rsidR="00853B29" w:rsidRPr="00853B29">
              <w:rPr>
                <w:sz w:val="20"/>
                <w:szCs w:val="20"/>
              </w:rPr>
              <w:t xml:space="preserve">8am </w:t>
            </w:r>
            <w:r>
              <w:rPr>
                <w:sz w:val="20"/>
                <w:szCs w:val="20"/>
              </w:rPr>
              <w:t>as office opens at 8:30am).</w:t>
            </w:r>
          </w:p>
          <w:p w:rsidR="00853B29" w:rsidRPr="00853B29" w:rsidRDefault="00853B29" w:rsidP="00A4547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853B29">
              <w:rPr>
                <w:sz w:val="20"/>
                <w:szCs w:val="20"/>
              </w:rPr>
              <w:t>Proactively seek out and attend two networking opportunities by December 31, 2011</w:t>
            </w:r>
            <w:r>
              <w:rPr>
                <w:sz w:val="20"/>
                <w:szCs w:val="20"/>
              </w:rPr>
              <w:t>.</w:t>
            </w:r>
          </w:p>
          <w:p w:rsidR="00853B29" w:rsidRPr="00853B29" w:rsidRDefault="00853B29" w:rsidP="00A4547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853B29">
              <w:rPr>
                <w:sz w:val="20"/>
                <w:szCs w:val="20"/>
              </w:rPr>
              <w:t>Plan out each day in advance and complete planned items. Be realistic in the plan.</w:t>
            </w:r>
          </w:p>
          <w:p w:rsidR="00853B29" w:rsidRPr="00853B29" w:rsidRDefault="00853B29" w:rsidP="00A4547D">
            <w:pPr>
              <w:pStyle w:val="ListParagraph"/>
              <w:spacing w:line="240" w:lineRule="auto"/>
              <w:ind w:left="342"/>
              <w:rPr>
                <w:b/>
                <w:sz w:val="20"/>
                <w:szCs w:val="20"/>
              </w:rPr>
            </w:pPr>
            <w:r w:rsidRPr="00853B29">
              <w:rPr>
                <w:b/>
                <w:sz w:val="20"/>
                <w:szCs w:val="20"/>
              </w:rPr>
              <w:t>Scouts</w:t>
            </w:r>
          </w:p>
          <w:p w:rsidR="00853B29" w:rsidRPr="00853B29" w:rsidRDefault="00853B29" w:rsidP="00A4547D">
            <w:pPr>
              <w:pStyle w:val="ListParagraph"/>
              <w:spacing w:line="240" w:lineRule="auto"/>
              <w:ind w:left="342"/>
              <w:rPr>
                <w:sz w:val="20"/>
                <w:szCs w:val="20"/>
                <w:u w:val="single"/>
              </w:rPr>
            </w:pPr>
            <w:r w:rsidRPr="00853B29">
              <w:rPr>
                <w:sz w:val="20"/>
                <w:szCs w:val="20"/>
                <w:u w:val="single"/>
              </w:rPr>
              <w:t>Goal</w:t>
            </w:r>
          </w:p>
          <w:p w:rsidR="00853B29" w:rsidRPr="00853B29" w:rsidRDefault="00853B29" w:rsidP="00A4547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853B29">
              <w:rPr>
                <w:sz w:val="20"/>
                <w:szCs w:val="20"/>
              </w:rPr>
              <w:t xml:space="preserve">Exceed KPIs set for the </w:t>
            </w:r>
            <w:r w:rsidR="00052CCB">
              <w:rPr>
                <w:sz w:val="20"/>
                <w:szCs w:val="20"/>
              </w:rPr>
              <w:t xml:space="preserve">Rover </w:t>
            </w:r>
            <w:r w:rsidRPr="00853B29">
              <w:rPr>
                <w:sz w:val="20"/>
                <w:szCs w:val="20"/>
              </w:rPr>
              <w:t>Crew</w:t>
            </w:r>
            <w:r>
              <w:rPr>
                <w:sz w:val="20"/>
                <w:szCs w:val="20"/>
              </w:rPr>
              <w:t>.</w:t>
            </w:r>
          </w:p>
          <w:p w:rsidR="00853B29" w:rsidRPr="00853B29" w:rsidRDefault="00853B29" w:rsidP="00A4547D">
            <w:pPr>
              <w:pStyle w:val="ListParagraph"/>
              <w:spacing w:line="240" w:lineRule="auto"/>
              <w:ind w:left="342"/>
              <w:rPr>
                <w:sz w:val="20"/>
                <w:szCs w:val="20"/>
                <w:u w:val="single"/>
              </w:rPr>
            </w:pPr>
            <w:r w:rsidRPr="00853B29">
              <w:rPr>
                <w:sz w:val="20"/>
                <w:szCs w:val="20"/>
                <w:u w:val="single"/>
              </w:rPr>
              <w:t>Objectives</w:t>
            </w:r>
          </w:p>
          <w:p w:rsidR="00853B29" w:rsidRPr="00853B29" w:rsidRDefault="00853B29" w:rsidP="00A4547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853B29">
              <w:rPr>
                <w:sz w:val="20"/>
                <w:szCs w:val="20"/>
              </w:rPr>
              <w:t>Make at least one phone call every day to a person in the</w:t>
            </w:r>
            <w:r w:rsidR="00052CCB">
              <w:rPr>
                <w:sz w:val="20"/>
                <w:szCs w:val="20"/>
              </w:rPr>
              <w:t xml:space="preserve"> Rover</w:t>
            </w:r>
            <w:r w:rsidRPr="00853B29">
              <w:rPr>
                <w:sz w:val="20"/>
                <w:szCs w:val="20"/>
              </w:rPr>
              <w:t xml:space="preserve"> Crew. Talk to each department head at least once a week. Talk to John at least twice a week.</w:t>
            </w:r>
          </w:p>
          <w:p w:rsidR="00C1712E" w:rsidRDefault="00853B29" w:rsidP="00A4547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853B29">
              <w:rPr>
                <w:sz w:val="20"/>
                <w:szCs w:val="20"/>
              </w:rPr>
              <w:t xml:space="preserve">Clear email inbox at least every two days and address </w:t>
            </w:r>
            <w:r w:rsidR="00052CCB">
              <w:rPr>
                <w:sz w:val="20"/>
                <w:szCs w:val="20"/>
              </w:rPr>
              <w:t xml:space="preserve">all </w:t>
            </w:r>
            <w:r w:rsidRPr="00853B29">
              <w:rPr>
                <w:sz w:val="20"/>
                <w:szCs w:val="20"/>
              </w:rPr>
              <w:t>items</w:t>
            </w:r>
            <w:r>
              <w:rPr>
                <w:sz w:val="20"/>
                <w:szCs w:val="20"/>
              </w:rPr>
              <w:t>.</w:t>
            </w:r>
          </w:p>
          <w:p w:rsidR="00E13692" w:rsidRDefault="00E13692" w:rsidP="00A4547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 quarterly reviews of </w:t>
            </w:r>
            <w:r w:rsidR="00052CCB">
              <w:rPr>
                <w:sz w:val="20"/>
                <w:szCs w:val="20"/>
              </w:rPr>
              <w:t>Rover Crew business plan on a timely basis within 15 days of quarter-end.</w:t>
            </w:r>
          </w:p>
          <w:p w:rsidR="00E13692" w:rsidRPr="00853B29" w:rsidRDefault="00E13692" w:rsidP="00A4547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balance</w:t>
            </w:r>
            <w:r w:rsidR="00052CCB">
              <w:rPr>
                <w:sz w:val="20"/>
                <w:szCs w:val="20"/>
              </w:rPr>
              <w:t xml:space="preserve"> scorecard for the Rover Crew by November 23, 2011.</w:t>
            </w:r>
          </w:p>
        </w:tc>
      </w:tr>
      <w:tr w:rsidR="00C1712E" w:rsidTr="006A7B2B">
        <w:trPr>
          <w:trHeight w:val="1773"/>
          <w:jc w:val="center"/>
        </w:trPr>
        <w:tc>
          <w:tcPr>
            <w:tcW w:w="11205" w:type="dxa"/>
            <w:gridSpan w:val="2"/>
            <w:tcBorders>
              <w:top w:val="single" w:sz="18" w:space="0" w:color="auto"/>
            </w:tcBorders>
          </w:tcPr>
          <w:p w:rsidR="00C1712E" w:rsidRPr="00853B29" w:rsidRDefault="00853B29" w:rsidP="00C1712E">
            <w:pPr>
              <w:pStyle w:val="Heading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7718F03" wp14:editId="5A886C0F">
                  <wp:simplePos x="0" y="0"/>
                  <wp:positionH relativeFrom="column">
                    <wp:posOffset>927100</wp:posOffset>
                  </wp:positionH>
                  <wp:positionV relativeFrom="paragraph">
                    <wp:posOffset>38100</wp:posOffset>
                  </wp:positionV>
                  <wp:extent cx="1504950" cy="590550"/>
                  <wp:effectExtent l="1905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712E" w:rsidRPr="00853B29">
              <w:rPr>
                <w:sz w:val="24"/>
                <w:szCs w:val="24"/>
              </w:rPr>
              <w:t>Signatures</w:t>
            </w:r>
          </w:p>
          <w:p w:rsidR="00C1712E" w:rsidRPr="00853B29" w:rsidRDefault="006A7B2B" w:rsidP="00C1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3EA672F6" wp14:editId="12951658">
                  <wp:extent cx="868680" cy="396240"/>
                  <wp:effectExtent l="0" t="0" r="7620" b="3810"/>
                  <wp:docPr id="103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2011-10-15</w:t>
            </w:r>
          </w:p>
          <w:p w:rsidR="00C1712E" w:rsidRDefault="00C1712E" w:rsidP="00C1712E">
            <w:pPr>
              <w:ind w:left="375"/>
            </w:pPr>
            <w:r w:rsidRPr="00853B29">
              <w:rPr>
                <w:sz w:val="20"/>
                <w:szCs w:val="20"/>
              </w:rPr>
              <w:tab/>
            </w:r>
            <w:r w:rsidRPr="00853B29">
              <w:rPr>
                <w:sz w:val="20"/>
                <w:szCs w:val="20"/>
              </w:rPr>
              <w:tab/>
              <w:t>Mentee</w:t>
            </w:r>
            <w:r w:rsidRPr="00853B29">
              <w:rPr>
                <w:sz w:val="20"/>
                <w:szCs w:val="20"/>
              </w:rPr>
              <w:tab/>
            </w:r>
            <w:r w:rsidRPr="00853B29">
              <w:rPr>
                <w:sz w:val="20"/>
                <w:szCs w:val="20"/>
              </w:rPr>
              <w:tab/>
            </w:r>
            <w:r w:rsidRPr="00853B29">
              <w:rPr>
                <w:sz w:val="20"/>
                <w:szCs w:val="20"/>
              </w:rPr>
              <w:tab/>
            </w:r>
            <w:r w:rsidRPr="00853B29">
              <w:rPr>
                <w:sz w:val="20"/>
                <w:szCs w:val="20"/>
              </w:rPr>
              <w:tab/>
            </w:r>
            <w:r w:rsidRPr="00853B29">
              <w:rPr>
                <w:sz w:val="20"/>
                <w:szCs w:val="20"/>
              </w:rPr>
              <w:tab/>
            </w:r>
            <w:r w:rsidRPr="00853B29">
              <w:rPr>
                <w:sz w:val="20"/>
                <w:szCs w:val="20"/>
              </w:rPr>
              <w:tab/>
            </w:r>
            <w:r w:rsidRPr="00853B29">
              <w:rPr>
                <w:sz w:val="20"/>
                <w:szCs w:val="20"/>
              </w:rPr>
              <w:tab/>
            </w:r>
            <w:r w:rsidRPr="00853B29">
              <w:rPr>
                <w:sz w:val="20"/>
                <w:szCs w:val="20"/>
              </w:rPr>
              <w:tab/>
              <w:t>Mentor</w:t>
            </w:r>
          </w:p>
        </w:tc>
      </w:tr>
    </w:tbl>
    <w:p w:rsidR="00C1712E" w:rsidRDefault="00C309E7" w:rsidP="00C309E7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514350" cy="514350"/>
            <wp:effectExtent l="0" t="0" r="0" b="0"/>
            <wp:wrapNone/>
            <wp:docPr id="2" name="Picture 2" descr="E:\Dropbox\~Rover Share\~Rover Common Files\Rover Crew Logos\180 PC Rovers Logo (Coast Capital)\Rover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ropbox\~Rover Share\~Rover Common Files\Rover Crew Logos\180 PC Rovers Logo (Coast Capital)\Rover-Logo-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1712E" w:rsidSect="00C309E7">
      <w:pgSz w:w="12240" w:h="15840"/>
      <w:pgMar w:top="540" w:right="720" w:bottom="44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1CDB"/>
    <w:multiLevelType w:val="hybridMultilevel"/>
    <w:tmpl w:val="7B0AA80E"/>
    <w:lvl w:ilvl="0" w:tplc="A5D2FB9A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283236EE"/>
    <w:multiLevelType w:val="hybridMultilevel"/>
    <w:tmpl w:val="290C3BD4"/>
    <w:lvl w:ilvl="0" w:tplc="A5D2FB9A"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>
    <w:nsid w:val="388E628C"/>
    <w:multiLevelType w:val="hybridMultilevel"/>
    <w:tmpl w:val="3452786E"/>
    <w:lvl w:ilvl="0" w:tplc="A5D2FB9A"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41744DB5"/>
    <w:multiLevelType w:val="hybridMultilevel"/>
    <w:tmpl w:val="9FD2A4F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423F38E2"/>
    <w:multiLevelType w:val="hybridMultilevel"/>
    <w:tmpl w:val="F9909356"/>
    <w:lvl w:ilvl="0" w:tplc="A5D2FB9A"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453E10BE"/>
    <w:multiLevelType w:val="hybridMultilevel"/>
    <w:tmpl w:val="DD36F810"/>
    <w:lvl w:ilvl="0" w:tplc="A5D2FB9A"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4E4F675C"/>
    <w:multiLevelType w:val="hybridMultilevel"/>
    <w:tmpl w:val="E55A4F30"/>
    <w:lvl w:ilvl="0" w:tplc="1009000F">
      <w:start w:val="1"/>
      <w:numFmt w:val="decimal"/>
      <w:lvlText w:val="%1."/>
      <w:lvlJc w:val="left"/>
      <w:pPr>
        <w:ind w:left="1095" w:hanging="360"/>
      </w:pPr>
    </w:lvl>
    <w:lvl w:ilvl="1" w:tplc="10090019" w:tentative="1">
      <w:start w:val="1"/>
      <w:numFmt w:val="lowerLetter"/>
      <w:lvlText w:val="%2."/>
      <w:lvlJc w:val="left"/>
      <w:pPr>
        <w:ind w:left="1815" w:hanging="360"/>
      </w:pPr>
    </w:lvl>
    <w:lvl w:ilvl="2" w:tplc="1009001B" w:tentative="1">
      <w:start w:val="1"/>
      <w:numFmt w:val="lowerRoman"/>
      <w:lvlText w:val="%3."/>
      <w:lvlJc w:val="right"/>
      <w:pPr>
        <w:ind w:left="2535" w:hanging="180"/>
      </w:pPr>
    </w:lvl>
    <w:lvl w:ilvl="3" w:tplc="1009000F" w:tentative="1">
      <w:start w:val="1"/>
      <w:numFmt w:val="decimal"/>
      <w:lvlText w:val="%4."/>
      <w:lvlJc w:val="left"/>
      <w:pPr>
        <w:ind w:left="3255" w:hanging="360"/>
      </w:pPr>
    </w:lvl>
    <w:lvl w:ilvl="4" w:tplc="10090019" w:tentative="1">
      <w:start w:val="1"/>
      <w:numFmt w:val="lowerLetter"/>
      <w:lvlText w:val="%5."/>
      <w:lvlJc w:val="left"/>
      <w:pPr>
        <w:ind w:left="3975" w:hanging="360"/>
      </w:pPr>
    </w:lvl>
    <w:lvl w:ilvl="5" w:tplc="1009001B" w:tentative="1">
      <w:start w:val="1"/>
      <w:numFmt w:val="lowerRoman"/>
      <w:lvlText w:val="%6."/>
      <w:lvlJc w:val="right"/>
      <w:pPr>
        <w:ind w:left="4695" w:hanging="180"/>
      </w:pPr>
    </w:lvl>
    <w:lvl w:ilvl="6" w:tplc="1009000F" w:tentative="1">
      <w:start w:val="1"/>
      <w:numFmt w:val="decimal"/>
      <w:lvlText w:val="%7."/>
      <w:lvlJc w:val="left"/>
      <w:pPr>
        <w:ind w:left="5415" w:hanging="360"/>
      </w:pPr>
    </w:lvl>
    <w:lvl w:ilvl="7" w:tplc="10090019" w:tentative="1">
      <w:start w:val="1"/>
      <w:numFmt w:val="lowerLetter"/>
      <w:lvlText w:val="%8."/>
      <w:lvlJc w:val="left"/>
      <w:pPr>
        <w:ind w:left="6135" w:hanging="360"/>
      </w:pPr>
    </w:lvl>
    <w:lvl w:ilvl="8" w:tplc="10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52D92363"/>
    <w:multiLevelType w:val="hybridMultilevel"/>
    <w:tmpl w:val="73589BA4"/>
    <w:lvl w:ilvl="0" w:tplc="A5D2FB9A"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>
    <w:nsid w:val="63D9485B"/>
    <w:multiLevelType w:val="hybridMultilevel"/>
    <w:tmpl w:val="266EAE4E"/>
    <w:lvl w:ilvl="0" w:tplc="A5D2FB9A"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2E"/>
    <w:rsid w:val="00052CCB"/>
    <w:rsid w:val="00084747"/>
    <w:rsid w:val="00303E1D"/>
    <w:rsid w:val="00405EDF"/>
    <w:rsid w:val="00433512"/>
    <w:rsid w:val="0048197C"/>
    <w:rsid w:val="00583865"/>
    <w:rsid w:val="006A7B2B"/>
    <w:rsid w:val="006C5FB2"/>
    <w:rsid w:val="00853B29"/>
    <w:rsid w:val="009241F8"/>
    <w:rsid w:val="00A4547D"/>
    <w:rsid w:val="00C1712E"/>
    <w:rsid w:val="00C309E7"/>
    <w:rsid w:val="00C46D62"/>
    <w:rsid w:val="00CD1F57"/>
    <w:rsid w:val="00CF43DC"/>
    <w:rsid w:val="00D47173"/>
    <w:rsid w:val="00D63575"/>
    <w:rsid w:val="00D81EED"/>
    <w:rsid w:val="00DD2156"/>
    <w:rsid w:val="00E13692"/>
    <w:rsid w:val="00F668B0"/>
    <w:rsid w:val="00FA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7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1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7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71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17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7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1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7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71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17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johnslchow</cp:lastModifiedBy>
  <cp:revision>2</cp:revision>
  <dcterms:created xsi:type="dcterms:W3CDTF">2012-03-14T08:08:00Z</dcterms:created>
  <dcterms:modified xsi:type="dcterms:W3CDTF">2012-03-14T08:08:00Z</dcterms:modified>
</cp:coreProperties>
</file>