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2" w:type="dxa"/>
        <w:jc w:val="center"/>
        <w:tblInd w:w="-229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000" w:firstRow="0" w:lastRow="0" w:firstColumn="0" w:lastColumn="0" w:noHBand="0" w:noVBand="0"/>
      </w:tblPr>
      <w:tblGrid>
        <w:gridCol w:w="7349"/>
        <w:gridCol w:w="1417"/>
        <w:gridCol w:w="6156"/>
      </w:tblGrid>
      <w:tr w:rsidR="00151EEA" w14:paraId="30B3BA9B" w14:textId="77777777" w:rsidTr="00E536CE">
        <w:trPr>
          <w:trHeight w:val="915"/>
          <w:jc w:val="center"/>
        </w:trPr>
        <w:tc>
          <w:tcPr>
            <w:tcW w:w="14922" w:type="dxa"/>
            <w:gridSpan w:val="3"/>
            <w:tcBorders>
              <w:top w:val="single" w:sz="36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14:paraId="08B20698" w14:textId="77777777" w:rsidR="00151EEA" w:rsidRPr="00E536CE" w:rsidRDefault="00151EEA" w:rsidP="00151EEA">
            <w:pPr>
              <w:pStyle w:val="Heading1"/>
              <w:rPr>
                <w:color w:val="FFFFFF" w:themeColor="background1"/>
                <w:sz w:val="96"/>
              </w:rPr>
            </w:pPr>
            <w:r w:rsidRPr="00E536CE">
              <w:rPr>
                <w:color w:val="FFFFFF" w:themeColor="background1"/>
                <w:sz w:val="96"/>
              </w:rPr>
              <w:t>Annual Review</w:t>
            </w:r>
            <w:r w:rsidR="007373AB" w:rsidRPr="00E536CE">
              <w:rPr>
                <w:color w:val="FFFFFF" w:themeColor="background1"/>
                <w:sz w:val="96"/>
              </w:rPr>
              <w:t xml:space="preserve"> </w:t>
            </w:r>
            <w:r w:rsidR="007373AB" w:rsidRPr="00E536CE">
              <w:rPr>
                <w:color w:val="FFFFFF" w:themeColor="background1"/>
                <w:sz w:val="96"/>
              </w:rPr>
              <w:tab/>
            </w:r>
            <w:r w:rsidR="007373AB" w:rsidRPr="00E536CE">
              <w:rPr>
                <w:color w:val="FFFFFF" w:themeColor="background1"/>
                <w:sz w:val="96"/>
              </w:rPr>
              <w:tab/>
            </w:r>
            <w:r w:rsidRPr="00E536CE">
              <w:rPr>
                <w:color w:val="FFFFFF" w:themeColor="background1"/>
                <w:sz w:val="32"/>
              </w:rPr>
              <w:t>Rover P</w:t>
            </w:r>
            <w:r w:rsidR="003F1FC8">
              <w:rPr>
                <w:color w:val="FFFFFF" w:themeColor="background1"/>
                <w:sz w:val="32"/>
              </w:rPr>
              <w:t>ersonal Development Plan 2012-13</w:t>
            </w:r>
          </w:p>
        </w:tc>
      </w:tr>
      <w:tr w:rsidR="00E3002A" w14:paraId="00FA4681" w14:textId="77777777" w:rsidTr="00E536CE">
        <w:trPr>
          <w:trHeight w:val="424"/>
          <w:jc w:val="center"/>
        </w:trPr>
        <w:tc>
          <w:tcPr>
            <w:tcW w:w="14922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A0A876C" w14:textId="7E1398E9" w:rsidR="00E3002A" w:rsidRDefault="00E3002A" w:rsidP="00B87D51">
            <w:pPr>
              <w:pStyle w:val="Heading3"/>
            </w:pPr>
            <w:r>
              <w:t>Name:</w:t>
            </w:r>
            <w:r>
              <w:tab/>
            </w:r>
            <w:r>
              <w:tab/>
            </w:r>
            <w:r w:rsidR="00B87D51">
              <w:t>Nathan Park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Date :</w:t>
            </w:r>
            <w:proofErr w:type="gramEnd"/>
            <w:r w:rsidR="00C0101C">
              <w:t xml:space="preserve"> June 20/2013</w:t>
            </w:r>
          </w:p>
        </w:tc>
      </w:tr>
      <w:tr w:rsidR="001053DB" w14:paraId="4D01C2CE" w14:textId="77777777" w:rsidTr="008E6722">
        <w:trPr>
          <w:trHeight w:val="180"/>
          <w:jc w:val="center"/>
        </w:trPr>
        <w:tc>
          <w:tcPr>
            <w:tcW w:w="73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1C6F778A" w14:textId="77777777" w:rsidR="001053DB" w:rsidRPr="00E536CE" w:rsidRDefault="001053DB" w:rsidP="00C1712E">
            <w:pPr>
              <w:pStyle w:val="Heading2"/>
              <w:rPr>
                <w:smallCaps/>
                <w:color w:val="FFFFFF" w:themeColor="background1"/>
              </w:rPr>
            </w:pPr>
            <w:r w:rsidRPr="00E536CE">
              <w:rPr>
                <w:smallCaps/>
                <w:color w:val="FFFFFF" w:themeColor="background1"/>
              </w:rPr>
              <w:t>My Goals and S.M.A.R.T. Objectives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7B49B735" w14:textId="77777777" w:rsidR="001053DB" w:rsidRPr="00E536CE" w:rsidRDefault="00151EEA" w:rsidP="00E138A4">
            <w:pPr>
              <w:pStyle w:val="Heading2"/>
              <w:rPr>
                <w:smallCaps/>
                <w:color w:val="FFFFFF" w:themeColor="background1"/>
              </w:rPr>
            </w:pPr>
            <w:r w:rsidRPr="00E536CE">
              <w:rPr>
                <w:smallCaps/>
                <w:color w:val="FFFFFF" w:themeColor="background1"/>
              </w:rPr>
              <w:t>Achieved?</w:t>
            </w:r>
          </w:p>
        </w:tc>
        <w:tc>
          <w:tcPr>
            <w:tcW w:w="6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</w:tcPr>
          <w:p w14:paraId="56065BEF" w14:textId="77777777" w:rsidR="001053DB" w:rsidRPr="00E536CE" w:rsidRDefault="00BC278E" w:rsidP="00E138A4">
            <w:pPr>
              <w:pStyle w:val="Heading2"/>
              <w:rPr>
                <w:smallCaps/>
                <w:color w:val="FFFFFF" w:themeColor="background1"/>
              </w:rPr>
            </w:pPr>
            <w:r w:rsidRPr="00E536CE">
              <w:rPr>
                <w:smallCaps/>
                <w:color w:val="FFFFFF" w:themeColor="background1"/>
              </w:rPr>
              <w:t xml:space="preserve">Catalytic </w:t>
            </w:r>
            <w:r w:rsidR="00C97E91">
              <w:rPr>
                <w:smallCaps/>
                <w:color w:val="FFFFFF" w:themeColor="background1"/>
              </w:rPr>
              <w:t>Feedback, Debrief and GAP Plan</w:t>
            </w:r>
          </w:p>
        </w:tc>
      </w:tr>
      <w:tr w:rsidR="00151EEA" w14:paraId="5356EBA7" w14:textId="77777777" w:rsidTr="008E6722">
        <w:trPr>
          <w:trHeight w:val="322"/>
          <w:jc w:val="center"/>
        </w:trPr>
        <w:tc>
          <w:tcPr>
            <w:tcW w:w="734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79B30A7" w14:textId="77777777" w:rsidR="00151EEA" w:rsidRPr="00C0101C" w:rsidRDefault="00151EEA" w:rsidP="00C0101C">
            <w:pPr>
              <w:spacing w:after="0" w:line="240" w:lineRule="auto"/>
              <w:rPr>
                <w:vertAlign w:val="superscript"/>
              </w:rPr>
            </w:pPr>
            <w:r w:rsidRPr="00F074FA">
              <w:rPr>
                <w:b/>
              </w:rPr>
              <w:t xml:space="preserve">Goal 1: </w:t>
            </w:r>
            <w:r w:rsidR="00C0101C">
              <w:t xml:space="preserve">Goal: I would like to start thinking about my future with the crew-Not leave the crew, but start helping with alumni projects such as the H&amp;A committee for the crew.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7A64C02" w14:textId="77777777" w:rsidR="00151EEA" w:rsidRPr="00211B62" w:rsidRDefault="00C0101C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1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1BEE4A8" w14:textId="77777777" w:rsidR="00151EEA" w:rsidRPr="00211B62" w:rsidRDefault="00151EEA" w:rsidP="001053DB">
            <w:pPr>
              <w:rPr>
                <w:sz w:val="20"/>
                <w:szCs w:val="20"/>
              </w:rPr>
            </w:pPr>
          </w:p>
        </w:tc>
      </w:tr>
      <w:tr w:rsidR="00F074FA" w14:paraId="1C692A6A" w14:textId="77777777" w:rsidTr="008E6722">
        <w:trPr>
          <w:trHeight w:val="600"/>
          <w:jc w:val="center"/>
        </w:trPr>
        <w:tc>
          <w:tcPr>
            <w:tcW w:w="7349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489B51B7" w14:textId="77777777" w:rsidR="00F074FA" w:rsidRDefault="00F074FA" w:rsidP="007430AE">
            <w:pPr>
              <w:pStyle w:val="ListParagraph"/>
              <w:numPr>
                <w:ilvl w:val="1"/>
                <w:numId w:val="1"/>
              </w:numPr>
            </w:pPr>
            <w:r>
              <w:t>Obj. A:</w:t>
            </w:r>
            <w:r w:rsidR="00C0101C">
              <w:t xml:space="preserve"> Stay up to date with events and the general pulse of 180</w:t>
            </w:r>
            <w:r w:rsidR="00C0101C" w:rsidRPr="00E612FA">
              <w:rPr>
                <w:vertAlign w:val="superscript"/>
              </w:rPr>
              <w:t>th</w:t>
            </w:r>
            <w:r w:rsidR="00C0101C">
              <w:t xml:space="preserve"> programs and activities-help recruiting new members that would be a good fit for the member and the crew-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99AB07A" w14:textId="77777777" w:rsidR="00F074FA" w:rsidRPr="00211B62" w:rsidRDefault="00C0101C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0E70E761" w14:textId="77777777" w:rsidR="00F074FA" w:rsidRPr="00211B62" w:rsidRDefault="00066F7A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Becoming a mentor and getting more involved with crew projects</w:t>
            </w:r>
          </w:p>
        </w:tc>
      </w:tr>
      <w:tr w:rsidR="00F074FA" w14:paraId="0A26A563" w14:textId="77777777" w:rsidTr="008E6722">
        <w:trPr>
          <w:trHeight w:val="660"/>
          <w:jc w:val="center"/>
        </w:trPr>
        <w:tc>
          <w:tcPr>
            <w:tcW w:w="734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98CE480" w14:textId="77777777" w:rsidR="00F074FA" w:rsidRDefault="00F074FA" w:rsidP="007430AE">
            <w:pPr>
              <w:pStyle w:val="ListParagraph"/>
              <w:numPr>
                <w:ilvl w:val="1"/>
                <w:numId w:val="1"/>
              </w:numPr>
            </w:pPr>
            <w:r>
              <w:t>Obj. B:</w:t>
            </w:r>
            <w:r w:rsidR="00C0101C">
              <w:t xml:space="preserve"> At the same time utilize resources and programs such as: the advisors circle and link with 23rd’s Venturer Company if 1</w:t>
            </w:r>
            <w:r w:rsidR="00C0101C" w:rsidRPr="00E24379">
              <w:rPr>
                <w:vertAlign w:val="superscript"/>
              </w:rPr>
              <w:t>st</w:t>
            </w:r>
            <w:r w:rsidR="00C0101C">
              <w:t xml:space="preserve"> SV has one.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D26BA9E" w14:textId="77777777" w:rsidR="00F074FA" w:rsidRPr="00211B62" w:rsidRDefault="00066F7A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1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51D24179" w14:textId="77777777" w:rsidR="00F074FA" w:rsidRPr="00211B62" w:rsidRDefault="00066F7A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Pr="00066F7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South Vancouver did not have a company this year</w:t>
            </w:r>
          </w:p>
        </w:tc>
      </w:tr>
      <w:tr w:rsidR="00F074FA" w14:paraId="6A5E773C" w14:textId="77777777" w:rsidTr="008E6722">
        <w:trPr>
          <w:trHeight w:val="765"/>
          <w:jc w:val="center"/>
        </w:trPr>
        <w:tc>
          <w:tcPr>
            <w:tcW w:w="7349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07A3860F" w14:textId="77777777" w:rsidR="00F074FA" w:rsidRDefault="00F074FA" w:rsidP="007430AE">
            <w:pPr>
              <w:pStyle w:val="ListParagraph"/>
              <w:numPr>
                <w:ilvl w:val="1"/>
                <w:numId w:val="1"/>
              </w:numPr>
            </w:pPr>
            <w:r>
              <w:t>Obj. C:</w:t>
            </w:r>
            <w:r w:rsidR="00C0101C">
              <w:t xml:space="preserve"> Help out with 180</w:t>
            </w:r>
            <w:r w:rsidR="00C0101C" w:rsidRPr="00786097">
              <w:rPr>
                <w:vertAlign w:val="superscript"/>
              </w:rPr>
              <w:t>th</w:t>
            </w:r>
            <w:r w:rsidR="00C0101C">
              <w:t xml:space="preserve"> events where possible, likely with AV gear.  Work with the Christmas party on Dec. 2.</w:t>
            </w:r>
            <w:r>
              <w:br/>
            </w:r>
            <w:r w:rsidR="006F47A4">
              <w:br/>
            </w: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5A9EAE" w14:textId="77777777" w:rsidR="00F074FA" w:rsidRPr="00211B62" w:rsidRDefault="00C0101C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156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5A8639A6" w14:textId="77777777" w:rsidR="00F074FA" w:rsidRPr="00211B62" w:rsidRDefault="00F074FA" w:rsidP="001053DB">
            <w:pPr>
              <w:rPr>
                <w:sz w:val="20"/>
                <w:szCs w:val="20"/>
              </w:rPr>
            </w:pPr>
          </w:p>
        </w:tc>
      </w:tr>
      <w:tr w:rsidR="001053DB" w14:paraId="311FCAC2" w14:textId="77777777" w:rsidTr="008E6722">
        <w:trPr>
          <w:trHeight w:val="307"/>
          <w:jc w:val="center"/>
        </w:trPr>
        <w:tc>
          <w:tcPr>
            <w:tcW w:w="734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5112225" w14:textId="77777777" w:rsidR="001053DB" w:rsidRPr="00C0101C" w:rsidRDefault="001053DB" w:rsidP="00C0101C">
            <w:pPr>
              <w:spacing w:after="0" w:line="240" w:lineRule="auto"/>
            </w:pPr>
            <w:r w:rsidRPr="00F074FA">
              <w:rPr>
                <w:b/>
              </w:rPr>
              <w:t>Goal 2:</w:t>
            </w:r>
            <w:r w:rsidR="00C0101C">
              <w:rPr>
                <w:b/>
              </w:rPr>
              <w:t xml:space="preserve"> </w:t>
            </w:r>
            <w:r w:rsidR="00C0101C">
              <w:t>Focusing on a few items within Scouting rather than getting onboard with everything.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D57CE1E" w14:textId="77777777" w:rsidR="001053DB" w:rsidRPr="00E536CE" w:rsidRDefault="001053DB" w:rsidP="001053DB">
            <w:pPr>
              <w:rPr>
                <w:b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6C8B2538" w14:textId="77777777" w:rsidR="001053DB" w:rsidRPr="00E536CE" w:rsidRDefault="001053DB" w:rsidP="001053DB">
            <w:pPr>
              <w:rPr>
                <w:b/>
              </w:rPr>
            </w:pPr>
          </w:p>
        </w:tc>
      </w:tr>
      <w:tr w:rsidR="00F074FA" w14:paraId="6A902522" w14:textId="77777777" w:rsidTr="008E6722">
        <w:trPr>
          <w:trHeight w:val="570"/>
          <w:jc w:val="center"/>
        </w:trPr>
        <w:tc>
          <w:tcPr>
            <w:tcW w:w="7349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BB2403B" w14:textId="77777777" w:rsidR="00F074FA" w:rsidRDefault="00F074FA" w:rsidP="007430AE">
            <w:pPr>
              <w:pStyle w:val="ListParagraph"/>
              <w:numPr>
                <w:ilvl w:val="1"/>
                <w:numId w:val="1"/>
              </w:numPr>
            </w:pPr>
            <w:r>
              <w:t>Obj. A:</w:t>
            </w:r>
            <w:r w:rsidR="00C0101C">
              <w:t xml:space="preserve"> </w:t>
            </w:r>
            <w:r w:rsidR="00C0101C" w:rsidRPr="00E24379">
              <w:t>If 1</w:t>
            </w:r>
            <w:r w:rsidR="00C0101C" w:rsidRPr="00E24379">
              <w:rPr>
                <w:vertAlign w:val="superscript"/>
              </w:rPr>
              <w:t>st</w:t>
            </w:r>
            <w:r w:rsidR="00C0101C" w:rsidRPr="00E24379">
              <w:t xml:space="preserve"> South Vancouver has a Venturer Company</w:t>
            </w:r>
            <w:r w:rsidR="00C0101C">
              <w:t>, acting as a assistant advisor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056E369" w14:textId="77777777" w:rsidR="00F074FA" w:rsidRPr="00211B62" w:rsidRDefault="00066F7A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  <w:r w:rsidR="00C0101C">
              <w:rPr>
                <w:sz w:val="20"/>
                <w:szCs w:val="20"/>
              </w:rPr>
              <w:t>No company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505F1407" w14:textId="77777777" w:rsidR="00F074FA" w:rsidRPr="00211B62" w:rsidRDefault="00F074FA" w:rsidP="001053DB">
            <w:pPr>
              <w:rPr>
                <w:sz w:val="20"/>
                <w:szCs w:val="20"/>
              </w:rPr>
            </w:pPr>
          </w:p>
        </w:tc>
      </w:tr>
      <w:tr w:rsidR="00F074FA" w14:paraId="7E5972DF" w14:textId="77777777" w:rsidTr="008E6722">
        <w:trPr>
          <w:trHeight w:val="690"/>
          <w:jc w:val="center"/>
        </w:trPr>
        <w:tc>
          <w:tcPr>
            <w:tcW w:w="734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6ED8C54" w14:textId="77777777" w:rsidR="00F074FA" w:rsidRDefault="00F074FA" w:rsidP="007430AE">
            <w:pPr>
              <w:pStyle w:val="ListParagraph"/>
              <w:numPr>
                <w:ilvl w:val="1"/>
                <w:numId w:val="1"/>
              </w:numPr>
            </w:pPr>
            <w:r>
              <w:t>Obj. B:</w:t>
            </w:r>
            <w:r w:rsidR="00C0101C">
              <w:t xml:space="preserve"> Help out with Company/Crew Wood Badge courses as needed-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22D3979" w14:textId="77777777" w:rsidR="00F074FA" w:rsidRPr="00211B62" w:rsidRDefault="00C0101C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1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C02B152" w14:textId="77777777" w:rsidR="00F074FA" w:rsidRPr="00211B62" w:rsidRDefault="00F074FA" w:rsidP="001053DB">
            <w:pPr>
              <w:rPr>
                <w:sz w:val="20"/>
                <w:szCs w:val="20"/>
              </w:rPr>
            </w:pPr>
          </w:p>
        </w:tc>
      </w:tr>
      <w:tr w:rsidR="00F074FA" w14:paraId="07234637" w14:textId="77777777" w:rsidTr="008E6722">
        <w:trPr>
          <w:trHeight w:val="765"/>
          <w:jc w:val="center"/>
        </w:trPr>
        <w:tc>
          <w:tcPr>
            <w:tcW w:w="7349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4898DE48" w14:textId="77777777" w:rsidR="00F074FA" w:rsidRDefault="00F074FA" w:rsidP="007430AE">
            <w:pPr>
              <w:pStyle w:val="ListParagraph"/>
              <w:numPr>
                <w:ilvl w:val="1"/>
                <w:numId w:val="1"/>
              </w:numPr>
            </w:pPr>
            <w:r>
              <w:t>Obj. C:</w:t>
            </w:r>
            <w:r w:rsidR="00C0101C">
              <w:t xml:space="preserve"> Gracefully bow out of LMRRT business by end of September-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944101" w14:textId="77777777" w:rsidR="00F074FA" w:rsidRPr="00211B62" w:rsidRDefault="00C0101C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6156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718E9CD3" w14:textId="77777777" w:rsidR="00F074FA" w:rsidRPr="00211B62" w:rsidRDefault="00F074FA" w:rsidP="001053DB">
            <w:pPr>
              <w:rPr>
                <w:sz w:val="20"/>
                <w:szCs w:val="20"/>
              </w:rPr>
            </w:pPr>
          </w:p>
        </w:tc>
      </w:tr>
    </w:tbl>
    <w:p w14:paraId="6F494D52" w14:textId="77777777" w:rsidR="00E536CE" w:rsidRDefault="00E536CE"/>
    <w:tbl>
      <w:tblPr>
        <w:tblW w:w="14922" w:type="dxa"/>
        <w:jc w:val="center"/>
        <w:tblInd w:w="-229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000" w:firstRow="0" w:lastRow="0" w:firstColumn="0" w:lastColumn="0" w:noHBand="0" w:noVBand="0"/>
      </w:tblPr>
      <w:tblGrid>
        <w:gridCol w:w="7349"/>
        <w:gridCol w:w="2410"/>
        <w:gridCol w:w="5163"/>
      </w:tblGrid>
      <w:tr w:rsidR="00C97E91" w14:paraId="5DB7B8EB" w14:textId="77777777" w:rsidTr="00E536CE">
        <w:trPr>
          <w:trHeight w:val="315"/>
          <w:jc w:val="center"/>
        </w:trPr>
        <w:tc>
          <w:tcPr>
            <w:tcW w:w="734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6A283C78" w14:textId="77777777" w:rsidR="00C97E91" w:rsidRPr="00E536CE" w:rsidRDefault="00C97E91" w:rsidP="00C0101C">
            <w:pPr>
              <w:pStyle w:val="Heading2"/>
              <w:rPr>
                <w:smallCaps/>
                <w:color w:val="FFFFFF" w:themeColor="background1"/>
              </w:rPr>
            </w:pPr>
            <w:r w:rsidRPr="00E536CE">
              <w:rPr>
                <w:smallCaps/>
                <w:color w:val="FFFFFF" w:themeColor="background1"/>
              </w:rPr>
              <w:t>My Goals and S.M.A.R.T. Objectives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24A4C733" w14:textId="77777777" w:rsidR="00C97E91" w:rsidRPr="00E536CE" w:rsidRDefault="00C97E91" w:rsidP="00C0101C">
            <w:pPr>
              <w:pStyle w:val="Heading2"/>
              <w:rPr>
                <w:smallCaps/>
                <w:color w:val="FFFFFF" w:themeColor="background1"/>
              </w:rPr>
            </w:pPr>
            <w:r w:rsidRPr="00E536CE">
              <w:rPr>
                <w:smallCaps/>
                <w:color w:val="FFFFFF" w:themeColor="background1"/>
              </w:rPr>
              <w:t>Achieved?</w:t>
            </w:r>
          </w:p>
        </w:tc>
        <w:tc>
          <w:tcPr>
            <w:tcW w:w="51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607AAFD0" w14:textId="77777777" w:rsidR="00C97E91" w:rsidRPr="00E536CE" w:rsidRDefault="00C97E91" w:rsidP="00C0101C">
            <w:pPr>
              <w:pStyle w:val="Heading2"/>
              <w:rPr>
                <w:smallCaps/>
                <w:color w:val="FFFFFF" w:themeColor="background1"/>
              </w:rPr>
            </w:pPr>
            <w:r w:rsidRPr="00E536CE">
              <w:rPr>
                <w:smallCaps/>
                <w:color w:val="FFFFFF" w:themeColor="background1"/>
              </w:rPr>
              <w:t xml:space="preserve">Catalytic </w:t>
            </w:r>
            <w:r>
              <w:rPr>
                <w:smallCaps/>
                <w:color w:val="FFFFFF" w:themeColor="background1"/>
              </w:rPr>
              <w:t>Feedback, Debrief and GAP Plan</w:t>
            </w:r>
          </w:p>
        </w:tc>
      </w:tr>
      <w:tr w:rsidR="001053DB" w14:paraId="269929CE" w14:textId="77777777" w:rsidTr="00E536CE">
        <w:trPr>
          <w:trHeight w:val="315"/>
          <w:jc w:val="center"/>
        </w:trPr>
        <w:tc>
          <w:tcPr>
            <w:tcW w:w="734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C3E00F6" w14:textId="77777777" w:rsidR="001053DB" w:rsidRPr="00F074FA" w:rsidRDefault="001053DB" w:rsidP="00C171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74FA">
              <w:rPr>
                <w:b/>
              </w:rPr>
              <w:t>Goal 3:</w:t>
            </w:r>
            <w:r w:rsidR="00C0101C">
              <w:t xml:space="preserve"> Become More employable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1B7C54B" w14:textId="77777777" w:rsidR="001053DB" w:rsidRPr="00211B62" w:rsidRDefault="001053DB" w:rsidP="001053DB">
            <w:pPr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2218A5B1" w14:textId="77777777" w:rsidR="001053DB" w:rsidRPr="00211B62" w:rsidRDefault="001053DB" w:rsidP="001053DB">
            <w:pPr>
              <w:rPr>
                <w:sz w:val="20"/>
                <w:szCs w:val="20"/>
              </w:rPr>
            </w:pPr>
          </w:p>
        </w:tc>
      </w:tr>
      <w:tr w:rsidR="00F074FA" w14:paraId="51CB5C71" w14:textId="77777777" w:rsidTr="00E536CE">
        <w:trPr>
          <w:trHeight w:val="600"/>
          <w:jc w:val="center"/>
        </w:trPr>
        <w:tc>
          <w:tcPr>
            <w:tcW w:w="7349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CE587A5" w14:textId="77777777" w:rsidR="00F074FA" w:rsidRDefault="00F074FA" w:rsidP="007430AE">
            <w:pPr>
              <w:pStyle w:val="ListParagraph"/>
              <w:numPr>
                <w:ilvl w:val="1"/>
                <w:numId w:val="1"/>
              </w:numPr>
            </w:pPr>
            <w:r>
              <w:t>Obj. A:</w:t>
            </w:r>
            <w:r w:rsidR="00C0101C">
              <w:t xml:space="preserve"> Enhance Technical skills by using them for various volunteer events (IRL Events-Halloween Concert), including crew events</w:t>
            </w:r>
            <w: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C91AD8A" w14:textId="77777777" w:rsidR="00F074FA" w:rsidRPr="00211B62" w:rsidRDefault="00C0101C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2BBB76DA" w14:textId="77777777" w:rsidR="00F074FA" w:rsidRPr="00211B62" w:rsidRDefault="00F074FA" w:rsidP="001053DB">
            <w:pPr>
              <w:rPr>
                <w:sz w:val="20"/>
                <w:szCs w:val="20"/>
              </w:rPr>
            </w:pPr>
          </w:p>
        </w:tc>
      </w:tr>
      <w:tr w:rsidR="00F074FA" w14:paraId="328ECB0A" w14:textId="77777777" w:rsidTr="00E536CE">
        <w:trPr>
          <w:trHeight w:val="585"/>
          <w:jc w:val="center"/>
        </w:trPr>
        <w:tc>
          <w:tcPr>
            <w:tcW w:w="734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1A62D54" w14:textId="77777777" w:rsidR="00F074FA" w:rsidRDefault="00F074FA" w:rsidP="007430AE">
            <w:pPr>
              <w:pStyle w:val="ListParagraph"/>
              <w:numPr>
                <w:ilvl w:val="1"/>
                <w:numId w:val="1"/>
              </w:numPr>
            </w:pPr>
            <w:r>
              <w:t>Obj. B:</w:t>
            </w:r>
            <w:r w:rsidR="00C0101C">
              <w:t xml:space="preserve"> Build up a Portfolio of special event case studies-focus on technical elements (3 convention case-studies by Jan 30)</w:t>
            </w:r>
            <w:r>
              <w:br/>
            </w:r>
          </w:p>
        </w:tc>
        <w:tc>
          <w:tcPr>
            <w:tcW w:w="241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F258D8F" w14:textId="77777777" w:rsidR="00F074FA" w:rsidRPr="00211B62" w:rsidRDefault="00066F7A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Yet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3EB4A0EF" w14:textId="77777777" w:rsidR="00F074FA" w:rsidRPr="00211B62" w:rsidRDefault="00066F7A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case study will be completed by Aug 30th</w:t>
            </w:r>
          </w:p>
        </w:tc>
      </w:tr>
      <w:tr w:rsidR="00F074FA" w14:paraId="15D65E56" w14:textId="77777777" w:rsidTr="00E536CE">
        <w:trPr>
          <w:trHeight w:val="529"/>
          <w:jc w:val="center"/>
        </w:trPr>
        <w:tc>
          <w:tcPr>
            <w:tcW w:w="7349" w:type="dxa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2B100CC9" w14:textId="77777777" w:rsidR="00F074FA" w:rsidRDefault="00F074FA" w:rsidP="007430AE">
            <w:pPr>
              <w:pStyle w:val="ListParagraph"/>
              <w:numPr>
                <w:ilvl w:val="1"/>
                <w:numId w:val="1"/>
              </w:numPr>
            </w:pPr>
            <w:r>
              <w:t>Obj. C:</w:t>
            </w:r>
            <w:r w:rsidR="00C0101C">
              <w:t xml:space="preserve"> Continue to gain certifications in areas related to work: </w:t>
            </w:r>
            <w:r w:rsidR="00C0101C" w:rsidRPr="00BF13DD">
              <w:rPr>
                <w:color w:val="FF0000"/>
              </w:rPr>
              <w:t>Forklift</w:t>
            </w:r>
            <w:r w:rsidR="00C0101C">
              <w:t xml:space="preserve">, </w:t>
            </w:r>
            <w:r w:rsidR="00C0101C" w:rsidRPr="00E31553">
              <w:rPr>
                <w:color w:val="FF0000"/>
              </w:rPr>
              <w:t>First Aid</w:t>
            </w:r>
            <w:r w:rsidR="00C0101C">
              <w:t xml:space="preserve">, </w:t>
            </w:r>
            <w:r w:rsidR="00C0101C" w:rsidRPr="009869CE">
              <w:rPr>
                <w:color w:val="FF0000"/>
              </w:rPr>
              <w:t>Firearms safety</w:t>
            </w:r>
            <w:r w:rsidR="00C0101C">
              <w:t>, Class 5 License (1 by June 1st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C73FCE" w14:textId="77777777" w:rsidR="00F074FA" w:rsidRPr="00211B62" w:rsidRDefault="00C0101C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066F7A">
              <w:rPr>
                <w:sz w:val="20"/>
                <w:szCs w:val="20"/>
              </w:rPr>
              <w:t>es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</w:tcPr>
          <w:p w14:paraId="73E791EE" w14:textId="77777777" w:rsidR="00F074FA" w:rsidRPr="00211B62" w:rsidRDefault="00F074FA" w:rsidP="001053DB">
            <w:pPr>
              <w:rPr>
                <w:sz w:val="20"/>
                <w:szCs w:val="20"/>
              </w:rPr>
            </w:pPr>
          </w:p>
        </w:tc>
      </w:tr>
      <w:tr w:rsidR="001053DB" w14:paraId="39C22654" w14:textId="77777777" w:rsidTr="00E536CE">
        <w:trPr>
          <w:trHeight w:val="270"/>
          <w:jc w:val="center"/>
        </w:trPr>
        <w:tc>
          <w:tcPr>
            <w:tcW w:w="7349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BEDBAEB" w14:textId="77777777" w:rsidR="001053DB" w:rsidRDefault="00E138A4" w:rsidP="00C0101C">
            <w:pPr>
              <w:spacing w:after="0" w:line="240" w:lineRule="auto"/>
            </w:pPr>
            <w:r w:rsidRPr="00F074FA">
              <w:rPr>
                <w:b/>
              </w:rPr>
              <w:t xml:space="preserve">Goal </w:t>
            </w:r>
            <w:r w:rsidR="006F47A4">
              <w:rPr>
                <w:b/>
              </w:rPr>
              <w:t>4</w:t>
            </w:r>
            <w:r w:rsidRPr="00F074FA">
              <w:rPr>
                <w:b/>
              </w:rPr>
              <w:t>:</w:t>
            </w:r>
            <w:r w:rsidR="00C0101C">
              <w:rPr>
                <w:b/>
              </w:rPr>
              <w:t xml:space="preserve"> </w:t>
            </w:r>
            <w:r w:rsidR="00C0101C">
              <w:t>Getting back to the things I like doing and spending my free time with that took a backseat while I was in debt.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A28B39E" w14:textId="77777777" w:rsidR="001053DB" w:rsidRPr="00211B62" w:rsidRDefault="001053DB" w:rsidP="001053DB">
            <w:pPr>
              <w:rPr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14:paraId="167FA3F8" w14:textId="77777777" w:rsidR="001053DB" w:rsidRPr="00211B62" w:rsidRDefault="001053DB" w:rsidP="001053DB">
            <w:pPr>
              <w:rPr>
                <w:sz w:val="20"/>
                <w:szCs w:val="20"/>
              </w:rPr>
            </w:pPr>
          </w:p>
        </w:tc>
      </w:tr>
      <w:tr w:rsidR="00E536CE" w14:paraId="710C28FE" w14:textId="77777777" w:rsidTr="00E536CE">
        <w:trPr>
          <w:trHeight w:val="766"/>
          <w:jc w:val="center"/>
        </w:trPr>
        <w:tc>
          <w:tcPr>
            <w:tcW w:w="7349" w:type="dxa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</w:tcPr>
          <w:p w14:paraId="6845380F" w14:textId="709DD6D3" w:rsidR="00E536CE" w:rsidRPr="00F074FA" w:rsidRDefault="00E536CE" w:rsidP="00B87D51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t>Obj. A:</w:t>
            </w:r>
            <w:r w:rsidR="00C0101C">
              <w:t xml:space="preserve"> Building and retaining a relationship with </w:t>
            </w:r>
            <w:r w:rsidR="00B87D51">
              <w:t>Allison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2848598" w14:textId="77777777" w:rsidR="00E536CE" w:rsidRPr="00211B62" w:rsidRDefault="00C0101C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</w:tcPr>
          <w:p w14:paraId="7105F281" w14:textId="77777777" w:rsidR="00E536CE" w:rsidRPr="00211B62" w:rsidRDefault="00E536CE">
            <w:pPr>
              <w:rPr>
                <w:sz w:val="20"/>
                <w:szCs w:val="20"/>
              </w:rPr>
            </w:pPr>
          </w:p>
          <w:p w14:paraId="0C353A59" w14:textId="77777777" w:rsidR="00E536CE" w:rsidRPr="00211B62" w:rsidRDefault="00E536CE" w:rsidP="001053DB">
            <w:pPr>
              <w:rPr>
                <w:sz w:val="20"/>
                <w:szCs w:val="20"/>
              </w:rPr>
            </w:pPr>
          </w:p>
        </w:tc>
      </w:tr>
      <w:tr w:rsidR="00E536CE" w14:paraId="7EEB1049" w14:textId="77777777" w:rsidTr="00E536CE">
        <w:trPr>
          <w:trHeight w:val="615"/>
          <w:jc w:val="center"/>
        </w:trPr>
        <w:tc>
          <w:tcPr>
            <w:tcW w:w="734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A8D8F1B" w14:textId="77777777" w:rsidR="00E536CE" w:rsidRDefault="00E536CE" w:rsidP="00E138A4">
            <w:pPr>
              <w:pStyle w:val="ListParagraph"/>
              <w:numPr>
                <w:ilvl w:val="1"/>
                <w:numId w:val="1"/>
              </w:numPr>
            </w:pPr>
            <w:r>
              <w:t>Obj. B:</w:t>
            </w:r>
            <w:r w:rsidR="00C0101C">
              <w:t xml:space="preserve"> Spending more time to lifelong hobbies and sports such as Photography and cycling</w:t>
            </w:r>
            <w:r>
              <w:br/>
            </w:r>
          </w:p>
        </w:tc>
        <w:tc>
          <w:tcPr>
            <w:tcW w:w="241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3B8024F" w14:textId="77777777" w:rsidR="00E536CE" w:rsidRPr="00211B62" w:rsidRDefault="00C0101C" w:rsidP="00105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bookmarkStart w:id="0" w:name="_GoBack"/>
            <w:bookmarkEnd w:id="0"/>
            <w:r>
              <w:rPr>
                <w:sz w:val="20"/>
                <w:szCs w:val="20"/>
              </w:rPr>
              <w:t>es</w:t>
            </w:r>
          </w:p>
        </w:tc>
        <w:tc>
          <w:tcPr>
            <w:tcW w:w="516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653D6225" w14:textId="77777777" w:rsidR="00E536CE" w:rsidRPr="00211B62" w:rsidRDefault="00E536CE" w:rsidP="001053DB">
            <w:pPr>
              <w:rPr>
                <w:sz w:val="20"/>
                <w:szCs w:val="20"/>
              </w:rPr>
            </w:pPr>
          </w:p>
        </w:tc>
      </w:tr>
      <w:tr w:rsidR="00C1712E" w14:paraId="21F709AA" w14:textId="77777777" w:rsidTr="00E536CE">
        <w:trPr>
          <w:trHeight w:val="875"/>
          <w:jc w:val="center"/>
        </w:trPr>
        <w:tc>
          <w:tcPr>
            <w:tcW w:w="14922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B2A1C7" w:themeFill="accent4" w:themeFillTint="99"/>
          </w:tcPr>
          <w:p w14:paraId="1ADCC179" w14:textId="77777777" w:rsidR="003475BA" w:rsidRPr="00E536CE" w:rsidRDefault="003475BA" w:rsidP="00E536CE">
            <w:pPr>
              <w:pStyle w:val="Heading2"/>
              <w:rPr>
                <w:smallCaps/>
              </w:rPr>
            </w:pPr>
            <w:r w:rsidRPr="00E536CE">
              <w:rPr>
                <w:smallCaps/>
                <w:color w:val="FFFFFF" w:themeColor="background1"/>
              </w:rPr>
              <w:lastRenderedPageBreak/>
              <w:t xml:space="preserve">Guiding </w:t>
            </w:r>
            <w:r w:rsidR="00E419DD" w:rsidRPr="00E536CE">
              <w:rPr>
                <w:smallCaps/>
                <w:color w:val="FFFFFF" w:themeColor="background1"/>
              </w:rPr>
              <w:t>Lessons &amp; Statements</w:t>
            </w:r>
            <w:r w:rsidRPr="00E536CE">
              <w:rPr>
                <w:smallCaps/>
                <w:color w:val="FFFFFF" w:themeColor="background1"/>
              </w:rPr>
              <w:t xml:space="preserve"> for Next Year</w:t>
            </w:r>
          </w:p>
        </w:tc>
      </w:tr>
      <w:tr w:rsidR="00E536CE" w14:paraId="644879C3" w14:textId="77777777" w:rsidTr="000B0B2D">
        <w:trPr>
          <w:trHeight w:val="3600"/>
          <w:jc w:val="center"/>
        </w:trPr>
        <w:tc>
          <w:tcPr>
            <w:tcW w:w="1492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1D3A75E8" w14:textId="77777777" w:rsidR="00E536CE" w:rsidRDefault="00E536CE" w:rsidP="003475BA">
            <w:pPr>
              <w:pStyle w:val="Heading3"/>
            </w:pPr>
            <w:r>
              <w:t>Statement 1:</w:t>
            </w:r>
            <w:r w:rsidR="00C0101C">
              <w:t xml:space="preserve"> I need to start transitioning from Rover to Advisor, and taking up a leading role in the crew. Going from the specializer to the generalizer. </w:t>
            </w:r>
          </w:p>
          <w:p w14:paraId="66CA1321" w14:textId="77777777" w:rsidR="00C0101C" w:rsidRDefault="00C0101C" w:rsidP="00C0101C"/>
          <w:p w14:paraId="714CCE9F" w14:textId="77777777" w:rsidR="00E536CE" w:rsidRDefault="00E536CE" w:rsidP="00C0101C">
            <w:r>
              <w:t>Statement 2:</w:t>
            </w:r>
            <w:r w:rsidR="00C0101C">
              <w:t xml:space="preserve"> Work with the Outdoors Core team- Strategize what the crew needs to provide to our Rovers who are leaders and then to the rest of the crew.</w:t>
            </w:r>
          </w:p>
          <w:p w14:paraId="2A9FB0B6" w14:textId="77777777" w:rsidR="00E536CE" w:rsidRDefault="000B0B2D" w:rsidP="003475BA">
            <w:r>
              <w:br/>
            </w:r>
          </w:p>
          <w:p w14:paraId="4B4AEED6" w14:textId="77777777" w:rsidR="00E536CE" w:rsidRDefault="00E536CE" w:rsidP="003475BA">
            <w:pPr>
              <w:pStyle w:val="Heading3"/>
            </w:pPr>
            <w:r>
              <w:t>Statement 3:</w:t>
            </w:r>
            <w:r w:rsidR="00C0101C">
              <w:t xml:space="preserve"> At the same time, I need to strategize what I want to do. Start writing down three or so things that I want to accomplish tomorrow and gradually work up to what I want to do. Drifting is bad. </w:t>
            </w:r>
          </w:p>
          <w:p w14:paraId="14B974D7" w14:textId="77777777" w:rsidR="00E536CE" w:rsidRDefault="00E536CE" w:rsidP="003475BA"/>
          <w:p w14:paraId="29C42191" w14:textId="77777777" w:rsidR="00E536CE" w:rsidRDefault="00E536CE" w:rsidP="00E419DD">
            <w:pPr>
              <w:pStyle w:val="Heading3"/>
            </w:pPr>
          </w:p>
        </w:tc>
      </w:tr>
      <w:tr w:rsidR="00C97E91" w14:paraId="3E88222D" w14:textId="77777777" w:rsidTr="00C97E91">
        <w:trPr>
          <w:trHeight w:val="807"/>
          <w:jc w:val="center"/>
        </w:trPr>
        <w:tc>
          <w:tcPr>
            <w:tcW w:w="14922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4B740F9F" w14:textId="77777777" w:rsidR="00C97E91" w:rsidRDefault="00C97E91" w:rsidP="00722EB6">
            <w:pPr>
              <w:pStyle w:val="Heading2"/>
            </w:pPr>
            <w:r>
              <w:rPr>
                <w:smallCaps/>
                <w:color w:val="FFFFFF" w:themeColor="background1"/>
              </w:rPr>
              <w:t>Su</w:t>
            </w:r>
            <w:r w:rsidR="000B0B2D">
              <w:rPr>
                <w:smallCaps/>
                <w:color w:val="FFFFFF" w:themeColor="background1"/>
              </w:rPr>
              <w:t>mmer/G</w:t>
            </w:r>
            <w:r w:rsidR="00722EB6">
              <w:rPr>
                <w:smallCaps/>
                <w:color w:val="FFFFFF" w:themeColor="background1"/>
              </w:rPr>
              <w:t>ap</w:t>
            </w:r>
            <w:r w:rsidR="000B0B2D">
              <w:rPr>
                <w:smallCaps/>
                <w:color w:val="FFFFFF" w:themeColor="background1"/>
              </w:rPr>
              <w:t xml:space="preserve"> </w:t>
            </w:r>
            <w:r>
              <w:rPr>
                <w:smallCaps/>
                <w:color w:val="FFFFFF" w:themeColor="background1"/>
              </w:rPr>
              <w:t>Action Plan</w:t>
            </w:r>
          </w:p>
        </w:tc>
      </w:tr>
      <w:tr w:rsidR="00C97E91" w14:paraId="4E068D2C" w14:textId="77777777" w:rsidTr="000B0B2D">
        <w:trPr>
          <w:trHeight w:val="4671"/>
          <w:jc w:val="center"/>
        </w:trPr>
        <w:tc>
          <w:tcPr>
            <w:tcW w:w="1492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0793E2E8" w14:textId="77777777" w:rsidR="00C97E91" w:rsidRDefault="000B0B2D" w:rsidP="003475BA">
            <w:pPr>
              <w:pStyle w:val="Heading3"/>
            </w:pPr>
            <w:r>
              <w:t>Gap:</w:t>
            </w:r>
            <w:r w:rsidR="00C0101C">
              <w:t xml:space="preserve"> Portfolio case study</w:t>
            </w:r>
          </w:p>
          <w:p w14:paraId="4F74877E" w14:textId="77777777" w:rsidR="00C0101C" w:rsidRPr="000B0B2D" w:rsidRDefault="000B0B2D" w:rsidP="00C0101C">
            <w:pPr>
              <w:pStyle w:val="ListParagraph"/>
              <w:numPr>
                <w:ilvl w:val="0"/>
                <w:numId w:val="2"/>
              </w:numPr>
            </w:pPr>
            <w:r>
              <w:t xml:space="preserve">Action: </w:t>
            </w:r>
            <w:r w:rsidR="00C0101C">
              <w:t>have an idea by June 30</w:t>
            </w:r>
            <w:r w:rsidR="00C0101C" w:rsidRPr="00C0101C">
              <w:rPr>
                <w:vertAlign w:val="superscript"/>
              </w:rPr>
              <w:t>th</w:t>
            </w:r>
            <w:r w:rsidR="00C0101C">
              <w:t xml:space="preserve">, and have it deliverable by the end of August. </w:t>
            </w:r>
            <w:r>
              <w:br/>
            </w:r>
          </w:p>
          <w:p w14:paraId="447EC2DE" w14:textId="77777777" w:rsidR="000B0B2D" w:rsidRPr="000B0B2D" w:rsidRDefault="000B0B2D" w:rsidP="00C0101C">
            <w:pPr>
              <w:pStyle w:val="ListParagraph"/>
            </w:pPr>
          </w:p>
        </w:tc>
      </w:tr>
      <w:tr w:rsidR="00E419DD" w14:paraId="22511A88" w14:textId="77777777" w:rsidTr="00E536CE">
        <w:trPr>
          <w:trHeight w:val="825"/>
          <w:jc w:val="center"/>
        </w:trPr>
        <w:tc>
          <w:tcPr>
            <w:tcW w:w="14922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B2A1C7" w:themeFill="accent4" w:themeFillTint="99"/>
          </w:tcPr>
          <w:p w14:paraId="6C62B89C" w14:textId="77777777" w:rsidR="00E419DD" w:rsidRPr="00E419DD" w:rsidRDefault="00E419DD" w:rsidP="00E536CE">
            <w:pPr>
              <w:pStyle w:val="Heading2"/>
            </w:pPr>
            <w:r w:rsidRPr="00E536CE">
              <w:rPr>
                <w:smallCaps/>
                <w:color w:val="FFFFFF" w:themeColor="background1"/>
              </w:rPr>
              <w:lastRenderedPageBreak/>
              <w:t xml:space="preserve">Mentoring </w:t>
            </w:r>
            <w:r w:rsidR="00F074FA" w:rsidRPr="00E536CE">
              <w:rPr>
                <w:smallCaps/>
                <w:color w:val="FFFFFF" w:themeColor="background1"/>
              </w:rPr>
              <w:t>Debrief</w:t>
            </w:r>
          </w:p>
        </w:tc>
      </w:tr>
      <w:tr w:rsidR="00E536CE" w14:paraId="7BA449A2" w14:textId="77777777" w:rsidTr="00FE1C9E">
        <w:trPr>
          <w:trHeight w:val="1380"/>
          <w:jc w:val="center"/>
        </w:trPr>
        <w:tc>
          <w:tcPr>
            <w:tcW w:w="1492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C738F93" w14:textId="77777777" w:rsidR="00E536CE" w:rsidRPr="000B0B2D" w:rsidRDefault="00C0101C" w:rsidP="00E419DD">
            <w:pPr>
              <w:rPr>
                <w:i/>
              </w:rPr>
            </w:pPr>
            <w:r>
              <w:rPr>
                <w:i/>
              </w:rPr>
              <w:t xml:space="preserve">I have no problems or questions or concerns or anything. I’m am generally pleased with my sessions with John and am excited for the next year of Scouting. </w:t>
            </w:r>
          </w:p>
          <w:p w14:paraId="1857CEC6" w14:textId="77777777" w:rsidR="00E536CE" w:rsidRPr="000B0B2D" w:rsidRDefault="00E536CE" w:rsidP="00E419DD">
            <w:pPr>
              <w:rPr>
                <w:i/>
              </w:rPr>
            </w:pPr>
          </w:p>
        </w:tc>
      </w:tr>
      <w:tr w:rsidR="00FE1C9E" w14:paraId="4183E63C" w14:textId="77777777" w:rsidTr="00E536CE">
        <w:trPr>
          <w:trHeight w:val="1380"/>
          <w:jc w:val="center"/>
        </w:trPr>
        <w:tc>
          <w:tcPr>
            <w:tcW w:w="14922" w:type="dxa"/>
            <w:gridSpan w:val="3"/>
            <w:tcBorders>
              <w:top w:val="single" w:sz="8" w:space="0" w:color="auto"/>
            </w:tcBorders>
          </w:tcPr>
          <w:p w14:paraId="68A9C588" w14:textId="77777777" w:rsidR="00FE1C9E" w:rsidRPr="008F66D4" w:rsidRDefault="00FE1C9E" w:rsidP="00FE1C9E">
            <w:pPr>
              <w:pStyle w:val="Heading2"/>
              <w:rPr>
                <w:smallCaps/>
              </w:rPr>
            </w:pPr>
            <w:r w:rsidRPr="008F66D4">
              <w:rPr>
                <w:smallCaps/>
              </w:rPr>
              <w:t>Signatures</w:t>
            </w:r>
          </w:p>
          <w:p w14:paraId="540BF202" w14:textId="77777777" w:rsidR="00FE1C9E" w:rsidRPr="00C1712E" w:rsidRDefault="00FE1C9E" w:rsidP="00FE1C9E"/>
          <w:p w14:paraId="69501D60" w14:textId="77777777" w:rsidR="00FE1C9E" w:rsidRDefault="00FE1C9E" w:rsidP="00FE1C9E">
            <w:r>
              <w:tab/>
            </w:r>
            <w:r>
              <w:tab/>
              <w:t>Mentee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Mentor</w:t>
            </w:r>
          </w:p>
        </w:tc>
      </w:tr>
    </w:tbl>
    <w:p w14:paraId="7C245706" w14:textId="77777777" w:rsidR="00C1712E" w:rsidRDefault="00583865" w:rsidP="00C1712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92B691C" wp14:editId="316C0840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14350" cy="514350"/>
            <wp:effectExtent l="0" t="0" r="0" b="0"/>
            <wp:wrapNone/>
            <wp:docPr id="2" name="Picture 2" descr="E:\Dropbox\~Rover Share\~Rover Common Files\Rover Crew Logos\180 PC Rovers Logo (Coast Capital)\Rover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opbox\~Rover Share\~Rover Common Files\Rover Crew Logos\180 PC Rovers Logo (Coast Capital)\Rover-Logo-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1712E" w:rsidSect="001053D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75C"/>
    <w:multiLevelType w:val="hybridMultilevel"/>
    <w:tmpl w:val="E55A4F3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90967"/>
    <w:multiLevelType w:val="hybridMultilevel"/>
    <w:tmpl w:val="A5BEF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2E"/>
    <w:rsid w:val="00066F7A"/>
    <w:rsid w:val="00084747"/>
    <w:rsid w:val="000A4A94"/>
    <w:rsid w:val="000B0B2D"/>
    <w:rsid w:val="001053DB"/>
    <w:rsid w:val="00151EEA"/>
    <w:rsid w:val="00211B62"/>
    <w:rsid w:val="0021367F"/>
    <w:rsid w:val="002E79DC"/>
    <w:rsid w:val="00303E1D"/>
    <w:rsid w:val="0030585E"/>
    <w:rsid w:val="003475BA"/>
    <w:rsid w:val="003F1FC8"/>
    <w:rsid w:val="00405EDF"/>
    <w:rsid w:val="00433512"/>
    <w:rsid w:val="00583865"/>
    <w:rsid w:val="006C5FB2"/>
    <w:rsid w:val="006F47A4"/>
    <w:rsid w:val="00722EB6"/>
    <w:rsid w:val="007373AB"/>
    <w:rsid w:val="007430AE"/>
    <w:rsid w:val="00755D90"/>
    <w:rsid w:val="008E6722"/>
    <w:rsid w:val="008F66D4"/>
    <w:rsid w:val="009241F8"/>
    <w:rsid w:val="00B87D51"/>
    <w:rsid w:val="00BC278E"/>
    <w:rsid w:val="00C0101C"/>
    <w:rsid w:val="00C1712E"/>
    <w:rsid w:val="00C97E91"/>
    <w:rsid w:val="00CD1F57"/>
    <w:rsid w:val="00D81EED"/>
    <w:rsid w:val="00DD2156"/>
    <w:rsid w:val="00E138A4"/>
    <w:rsid w:val="00E3002A"/>
    <w:rsid w:val="00E419DD"/>
    <w:rsid w:val="00E536CE"/>
    <w:rsid w:val="00E57E3D"/>
    <w:rsid w:val="00F074FA"/>
    <w:rsid w:val="00F668B0"/>
    <w:rsid w:val="00FA2514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23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1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8E9C-0A8E-4C28-81CB-230AC121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Equipment Co-op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dcterms:created xsi:type="dcterms:W3CDTF">2013-06-29T08:50:00Z</dcterms:created>
  <dcterms:modified xsi:type="dcterms:W3CDTF">2013-11-14T06:10:00Z</dcterms:modified>
</cp:coreProperties>
</file>